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5" w:rsidRDefault="00647195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5724" cy="8741197"/>
            <wp:effectExtent l="19050" t="0" r="6976" b="0"/>
            <wp:docPr id="1" name="Рисунок 1" descr="C:\Users\Ученик3\Desktop\Новая папка (3)\¦Я¦Ю¦Ы¦Ю¦Ц¦Х¦Э¦Ш¦Х ¦Я¦Ш¦в¦Р¦Э¦Ш¦Х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Новая папка (3)\¦Я¦Ю¦Ы¦Ю¦Ц¦Х¦Э¦Ш¦Х ¦Я¦Ш¦в¦Р¦Э¦Ш¦Х 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23" cy="874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95" w:rsidRDefault="00647195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195" w:rsidRDefault="00647195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195" w:rsidRDefault="00647195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195" w:rsidRDefault="00647195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7195" w:rsidRDefault="00647195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393" w:rsidRPr="00A65BAB" w:rsidRDefault="007A4393" w:rsidP="006471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социальная  поддержка  учащихся  из  социально  незащищенных,        малообеспеченных и многодетных семей, попавших в трудные жизненные ситуации;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45A" w:rsidRPr="00A87829" w:rsidRDefault="00E2345A" w:rsidP="00A65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 xml:space="preserve">      3.  ОБЩИЕ ПРИНЦИПЫ ОРГАНИЗАЦИИ ПИТАНИЯ УЧАЩИХСЯ.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3.2.  Для  организации  питания  учащихся  используются  специальные  помещения, соответствующие  требованиям  санитарн</w:t>
      </w:r>
      <w:proofErr w:type="gramStart"/>
      <w:r w:rsidRPr="00A65BAB">
        <w:rPr>
          <w:rFonts w:ascii="Times New Roman" w:hAnsi="Times New Roman"/>
          <w:sz w:val="24"/>
          <w:szCs w:val="24"/>
        </w:rPr>
        <w:t>о-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гигиенических норм и правил по следующим направлениям: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соответствие числа посадочных мест столовой установленным нормам;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наличие пищеблока, подсобных помещений для хранения продуктов;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наличие вытяжного оборудования, его работоспособность;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E2345A" w:rsidRPr="00A65BAB" w:rsidRDefault="00E2345A" w:rsidP="00A65BA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В пищеблоке постоянно должны находиться: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заявки  на  питание,  журнал  учета  фактической  посещаемости  учащихся;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журнал бракеража пищевых продуктов и продовольственного сырья;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 журнал бракеража готовой кулинарной продукции, журнал здоровья;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журнал проведения витаминизации третьих и сладких блюд;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журнал учета температурного режима холодильного оборудования;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ведомость  контроля  рациона  питания </w:t>
      </w:r>
      <w:proofErr w:type="gramStart"/>
      <w:r w:rsidRPr="00A65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формы  учетной  документации  пищеблока – приложение №10 к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2.4.5.2409 -08);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копии  примерного 10-дневного  меню </w:t>
      </w:r>
      <w:proofErr w:type="gramStart"/>
      <w:r w:rsidRPr="00A65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или 14-, 21-дневного  меню),  согласованных с территориальным отделом </w:t>
      </w:r>
      <w:proofErr w:type="spellStart"/>
      <w:r w:rsidRPr="00A65BA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ежедневные меню, технологические карты на приготовляемые блюда;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законными  представителями)  с  целью  организации  горячего  питания  учащихся  на  платной  или  бесплатной  основе.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3.5.  Администрация  школы  обеспечивает  принятие  организационн</w:t>
      </w:r>
      <w:proofErr w:type="gramStart"/>
      <w:r w:rsidRPr="00A65BAB">
        <w:rPr>
          <w:rFonts w:ascii="Times New Roman" w:hAnsi="Times New Roman"/>
          <w:sz w:val="24"/>
          <w:szCs w:val="24"/>
        </w:rPr>
        <w:t>о-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3.6.  Режим питания в школе определяется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2.4.5.2409 -08"Санитарн</w:t>
      </w:r>
      <w:proofErr w:type="gramStart"/>
      <w:r w:rsidRPr="00A65BAB">
        <w:rPr>
          <w:rFonts w:ascii="Times New Roman" w:hAnsi="Times New Roman"/>
          <w:sz w:val="24"/>
          <w:szCs w:val="24"/>
        </w:rPr>
        <w:t>о-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приложение  №2  к 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2.4.5.2409 -08),  а  также  меню-раскладок,  содержащих  количественные  данные о рецептуре блюд.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3.8.   Примерное  меню  утверждается  директором  школы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3.9.   Цены производимой в школьной столовой продукции (стоимость завтраков и обедов) определяются исходя из  стоимости продуктов питания. 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3.9.  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083044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3.10.  </w:t>
      </w:r>
      <w:r w:rsidR="00083044" w:rsidRPr="00A65BAB">
        <w:rPr>
          <w:rFonts w:ascii="Times New Roman" w:hAnsi="Times New Roman"/>
          <w:sz w:val="24"/>
          <w:szCs w:val="24"/>
        </w:rPr>
        <w:t>К  поставке</w:t>
      </w:r>
      <w:r w:rsidRPr="00A65BAB">
        <w:rPr>
          <w:rFonts w:ascii="Times New Roman" w:hAnsi="Times New Roman"/>
          <w:sz w:val="24"/>
          <w:szCs w:val="24"/>
        </w:rPr>
        <w:t xml:space="preserve">  </w:t>
      </w:r>
      <w:r w:rsidR="00083044" w:rsidRPr="00A65BAB">
        <w:rPr>
          <w:rFonts w:ascii="Times New Roman" w:hAnsi="Times New Roman"/>
          <w:sz w:val="24"/>
          <w:szCs w:val="24"/>
        </w:rPr>
        <w:t>продовольственных товаров для организации питания в школе допускаются предприятия различных организационно-правовых форм, с которыми заключаются договора.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3.11.   Директор  школы  является  ответственным  лицом  за  организацию  и  полноту охвата учащихся горячим питанием.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3.12. Приказом  директора  школы  из  работников  назначается лицо, ответственное за   организацию питания на т</w:t>
      </w:r>
      <w:r w:rsidR="00083044" w:rsidRPr="00A65BAB">
        <w:rPr>
          <w:rFonts w:ascii="Times New Roman" w:hAnsi="Times New Roman"/>
          <w:sz w:val="24"/>
          <w:szCs w:val="24"/>
        </w:rPr>
        <w:t xml:space="preserve">екущий  учебный  год. </w:t>
      </w:r>
      <w:r w:rsidRPr="00A65BAB">
        <w:rPr>
          <w:rFonts w:ascii="Times New Roman" w:hAnsi="Times New Roman"/>
          <w:sz w:val="24"/>
          <w:szCs w:val="24"/>
        </w:rPr>
        <w:t xml:space="preserve">  </w:t>
      </w:r>
    </w:p>
    <w:p w:rsidR="00E2345A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3.13</w:t>
      </w:r>
      <w:r w:rsidR="00E2345A" w:rsidRPr="00A65BAB">
        <w:rPr>
          <w:rFonts w:ascii="Times New Roman" w:hAnsi="Times New Roman"/>
          <w:sz w:val="24"/>
          <w:szCs w:val="24"/>
        </w:rPr>
        <w:t xml:space="preserve">. Контроль и учет денежных средств, выделяемых на организацию питания,  осуществляет  </w:t>
      </w:r>
      <w:r w:rsidR="00083044" w:rsidRPr="00A65BAB">
        <w:rPr>
          <w:rFonts w:ascii="Times New Roman" w:hAnsi="Times New Roman"/>
          <w:sz w:val="24"/>
          <w:szCs w:val="24"/>
        </w:rPr>
        <w:t>директор школы.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E1" w:rsidRDefault="003821E1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4.     ПОРЯДОК ОРГАНИЗАЦИИ ПИТАНИЯ УЧАЩИХСЯ В ШКОЛЕ.</w:t>
      </w:r>
    </w:p>
    <w:p w:rsidR="00A87829" w:rsidRPr="00A87829" w:rsidRDefault="00A87829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4.1. Питание обучающихся  организуется за счет средств областного  бюджета и родительской платы.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4.2. Обеспечение бесплатным питанием осуществляется в соответствии с Порядком предоставления социальной услуги по обеспечению бесплатным питанием учащихся  МБОУ </w:t>
      </w:r>
      <w:r w:rsidR="006A34EF">
        <w:rPr>
          <w:rFonts w:ascii="Times New Roman" w:hAnsi="Times New Roman"/>
          <w:sz w:val="24"/>
          <w:szCs w:val="24"/>
        </w:rPr>
        <w:t xml:space="preserve">Пятницкой </w:t>
      </w:r>
      <w:r w:rsidRPr="00A65BAB">
        <w:rPr>
          <w:rFonts w:ascii="Times New Roman" w:hAnsi="Times New Roman"/>
          <w:sz w:val="24"/>
          <w:szCs w:val="24"/>
        </w:rPr>
        <w:t>ОШ, утвержденным приказом директора от 26.0</w:t>
      </w:r>
      <w:r w:rsidR="006A34EF">
        <w:rPr>
          <w:rFonts w:ascii="Times New Roman" w:hAnsi="Times New Roman"/>
          <w:sz w:val="24"/>
          <w:szCs w:val="24"/>
        </w:rPr>
        <w:t>8</w:t>
      </w:r>
      <w:r w:rsidRPr="00A65BAB">
        <w:rPr>
          <w:rFonts w:ascii="Times New Roman" w:hAnsi="Times New Roman"/>
          <w:sz w:val="24"/>
          <w:szCs w:val="24"/>
        </w:rPr>
        <w:t>.20</w:t>
      </w:r>
      <w:r w:rsidR="006A34EF">
        <w:rPr>
          <w:rFonts w:ascii="Times New Roman" w:hAnsi="Times New Roman"/>
          <w:sz w:val="24"/>
          <w:szCs w:val="24"/>
        </w:rPr>
        <w:t>20</w:t>
      </w:r>
      <w:r w:rsidRPr="00A65BAB">
        <w:rPr>
          <w:rFonts w:ascii="Times New Roman" w:hAnsi="Times New Roman"/>
          <w:sz w:val="24"/>
          <w:szCs w:val="24"/>
        </w:rPr>
        <w:t xml:space="preserve"> г № </w:t>
      </w:r>
      <w:r w:rsidR="006A34EF">
        <w:rPr>
          <w:rFonts w:ascii="Times New Roman" w:hAnsi="Times New Roman"/>
          <w:sz w:val="24"/>
          <w:szCs w:val="24"/>
        </w:rPr>
        <w:t>40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4.3. Для осуществления учета обучающихся, получающих питание на бесплатной  основе,  и контроля  над  целевым  расходованием  бюджетных средств,  выделяемых на питание обучающихся,  ведется табель  по учёту питающихся, который в конце месяца сдается в бухгалтерию.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4. </w:t>
      </w:r>
      <w:r w:rsidR="00C17F58" w:rsidRPr="00A65BAB">
        <w:rPr>
          <w:rFonts w:ascii="Times New Roman" w:hAnsi="Times New Roman"/>
          <w:sz w:val="24"/>
          <w:szCs w:val="24"/>
        </w:rPr>
        <w:t>4</w:t>
      </w:r>
      <w:r w:rsidRPr="00A65BAB">
        <w:rPr>
          <w:rFonts w:ascii="Times New Roman" w:hAnsi="Times New Roman"/>
          <w:sz w:val="24"/>
          <w:szCs w:val="24"/>
        </w:rPr>
        <w:t xml:space="preserve">. Для </w:t>
      </w:r>
      <w:proofErr w:type="gramStart"/>
      <w:r w:rsidRPr="00A65B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школы предусматривается двухразовое  горячее питание (завтрак, обед).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4.5</w:t>
      </w:r>
      <w:r w:rsidR="003821E1" w:rsidRPr="00A65BAB">
        <w:rPr>
          <w:rFonts w:ascii="Times New Roman" w:hAnsi="Times New Roman"/>
          <w:sz w:val="24"/>
          <w:szCs w:val="24"/>
        </w:rPr>
        <w:t xml:space="preserve">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4.6</w:t>
      </w:r>
      <w:r w:rsidR="003821E1" w:rsidRPr="00A65BAB">
        <w:rPr>
          <w:rFonts w:ascii="Times New Roman" w:hAnsi="Times New Roman"/>
          <w:sz w:val="24"/>
          <w:szCs w:val="24"/>
        </w:rPr>
        <w:t xml:space="preserve">.   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4.</w:t>
      </w:r>
      <w:r w:rsidR="00C17F58" w:rsidRPr="00A65BAB">
        <w:rPr>
          <w:rFonts w:ascii="Times New Roman" w:hAnsi="Times New Roman"/>
          <w:sz w:val="24"/>
          <w:szCs w:val="24"/>
        </w:rPr>
        <w:t>7.  Отпуск  горячего  питания  уча</w:t>
      </w:r>
      <w:r w:rsidRPr="00A65BAB">
        <w:rPr>
          <w:rFonts w:ascii="Times New Roman" w:hAnsi="Times New Roman"/>
          <w:sz w:val="24"/>
          <w:szCs w:val="24"/>
        </w:rPr>
        <w:t xml:space="preserve">щимся  организуется </w:t>
      </w:r>
      <w:r w:rsidR="00C17F58" w:rsidRPr="00A65BAB">
        <w:rPr>
          <w:rFonts w:ascii="Times New Roman" w:hAnsi="Times New Roman"/>
          <w:sz w:val="24"/>
          <w:szCs w:val="24"/>
        </w:rPr>
        <w:t>на перемен</w:t>
      </w:r>
      <w:r w:rsidR="006A34EF">
        <w:rPr>
          <w:rFonts w:ascii="Times New Roman" w:hAnsi="Times New Roman"/>
          <w:sz w:val="24"/>
          <w:szCs w:val="24"/>
        </w:rPr>
        <w:t>ах</w:t>
      </w:r>
      <w:r w:rsidR="00C17F58" w:rsidRPr="00A65BAB">
        <w:rPr>
          <w:rFonts w:ascii="Times New Roman" w:hAnsi="Times New Roman"/>
          <w:sz w:val="24"/>
          <w:szCs w:val="24"/>
        </w:rPr>
        <w:t xml:space="preserve">, </w:t>
      </w:r>
      <w:r w:rsidRPr="00A65BAB">
        <w:rPr>
          <w:rFonts w:ascii="Times New Roman" w:hAnsi="Times New Roman"/>
          <w:sz w:val="24"/>
          <w:szCs w:val="24"/>
        </w:rPr>
        <w:t>продолжительностью 20  минут</w:t>
      </w:r>
      <w:r w:rsidR="00C17F58" w:rsidRPr="00A65BAB">
        <w:rPr>
          <w:rFonts w:ascii="Times New Roman" w:hAnsi="Times New Roman"/>
          <w:sz w:val="24"/>
          <w:szCs w:val="24"/>
        </w:rPr>
        <w:t xml:space="preserve">. </w:t>
      </w:r>
      <w:r w:rsidRPr="00A65BAB">
        <w:rPr>
          <w:rFonts w:ascii="Times New Roman" w:hAnsi="Times New Roman"/>
          <w:sz w:val="24"/>
          <w:szCs w:val="24"/>
        </w:rPr>
        <w:t xml:space="preserve">В  школе  режим  </w:t>
      </w:r>
      <w:r w:rsidR="00C17F58" w:rsidRPr="00A65BAB">
        <w:rPr>
          <w:rFonts w:ascii="Times New Roman" w:hAnsi="Times New Roman"/>
          <w:sz w:val="24"/>
          <w:szCs w:val="24"/>
        </w:rPr>
        <w:t>п</w:t>
      </w:r>
      <w:r w:rsidRPr="00A65BAB">
        <w:rPr>
          <w:rFonts w:ascii="Times New Roman" w:hAnsi="Times New Roman"/>
          <w:sz w:val="24"/>
          <w:szCs w:val="24"/>
        </w:rPr>
        <w:t>редоставления  питания  учащихся  утверждается  приказом  директора  школы ежегодно</w:t>
      </w:r>
      <w:r w:rsidR="00C17F58" w:rsidRPr="00A65BAB">
        <w:rPr>
          <w:rFonts w:ascii="Times New Roman" w:hAnsi="Times New Roman"/>
          <w:sz w:val="24"/>
          <w:szCs w:val="24"/>
        </w:rPr>
        <w:t>.</w:t>
      </w: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4.8.  С</w:t>
      </w:r>
      <w:r w:rsidR="003821E1" w:rsidRPr="00A65BAB">
        <w:rPr>
          <w:rFonts w:ascii="Times New Roman" w:hAnsi="Times New Roman"/>
          <w:sz w:val="24"/>
          <w:szCs w:val="24"/>
        </w:rPr>
        <w:t xml:space="preserve">опровождение  учащихся </w:t>
      </w:r>
      <w:r w:rsidRPr="00A65BAB">
        <w:rPr>
          <w:rFonts w:ascii="Times New Roman" w:hAnsi="Times New Roman"/>
          <w:sz w:val="24"/>
          <w:szCs w:val="24"/>
        </w:rPr>
        <w:t xml:space="preserve">в помещение столовой осуществляется </w:t>
      </w:r>
      <w:r w:rsidR="003821E1" w:rsidRPr="00A65BAB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>классными</w:t>
      </w:r>
      <w:r w:rsidR="003821E1" w:rsidRPr="00A65BAB">
        <w:rPr>
          <w:rFonts w:ascii="Times New Roman" w:hAnsi="Times New Roman"/>
          <w:sz w:val="24"/>
          <w:szCs w:val="24"/>
        </w:rPr>
        <w:t xml:space="preserve">  руководит</w:t>
      </w:r>
      <w:r w:rsidRPr="00A65BAB">
        <w:rPr>
          <w:rFonts w:ascii="Times New Roman" w:hAnsi="Times New Roman"/>
          <w:sz w:val="24"/>
          <w:szCs w:val="24"/>
        </w:rPr>
        <w:t>елями.  П</w:t>
      </w:r>
      <w:r w:rsidR="003821E1" w:rsidRPr="00A65BAB">
        <w:rPr>
          <w:rFonts w:ascii="Times New Roman" w:hAnsi="Times New Roman"/>
          <w:sz w:val="24"/>
          <w:szCs w:val="24"/>
        </w:rPr>
        <w:t xml:space="preserve">едагоги  обеспечивают    соблюдение  режима  посещения  столовой,  общественный  порядок  </w:t>
      </w:r>
      <w:r w:rsidRPr="00A65BAB">
        <w:rPr>
          <w:rFonts w:ascii="Times New Roman" w:hAnsi="Times New Roman"/>
          <w:sz w:val="24"/>
          <w:szCs w:val="24"/>
        </w:rPr>
        <w:t xml:space="preserve">и </w:t>
      </w:r>
      <w:r w:rsidR="003821E1" w:rsidRPr="00A65BAB">
        <w:rPr>
          <w:rFonts w:ascii="Times New Roman" w:hAnsi="Times New Roman"/>
          <w:sz w:val="24"/>
          <w:szCs w:val="24"/>
        </w:rPr>
        <w:t>контролируют  личную гигиену учащихся перед едой.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4.9</w:t>
      </w:r>
      <w:r w:rsidR="003821E1" w:rsidRPr="00A65BAB">
        <w:rPr>
          <w:rFonts w:ascii="Times New Roman" w:hAnsi="Times New Roman"/>
          <w:sz w:val="24"/>
          <w:szCs w:val="24"/>
        </w:rPr>
        <w:t xml:space="preserve">.  Организация  обслуживания учащихся  горячим  питанием  осуществляется  путем  предварительного  накрытия  столов.  </w:t>
      </w:r>
    </w:p>
    <w:p w:rsidR="00C17F58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4.10</w:t>
      </w:r>
      <w:r w:rsidR="003821E1" w:rsidRPr="00A65BAB">
        <w:rPr>
          <w:rFonts w:ascii="Times New Roman" w:hAnsi="Times New Roman"/>
          <w:sz w:val="24"/>
          <w:szCs w:val="24"/>
        </w:rPr>
        <w:t>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</w:t>
      </w:r>
      <w:r w:rsidRPr="00A65BAB">
        <w:rPr>
          <w:rFonts w:ascii="Times New Roman" w:hAnsi="Times New Roman"/>
          <w:sz w:val="24"/>
          <w:szCs w:val="24"/>
        </w:rPr>
        <w:t xml:space="preserve">ствляет  </w:t>
      </w:r>
      <w:proofErr w:type="spellStart"/>
      <w:r w:rsidRPr="00A65BAB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 комиссия.</w:t>
      </w:r>
      <w:r w:rsidR="003821E1" w:rsidRPr="00A65BAB">
        <w:rPr>
          <w:rFonts w:ascii="Times New Roman" w:hAnsi="Times New Roman"/>
          <w:sz w:val="24"/>
          <w:szCs w:val="24"/>
        </w:rPr>
        <w:t xml:space="preserve"> 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Состав  комиссии  на  текущий  учебный  год  утверждается приказом директора школы.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4.11</w:t>
      </w:r>
      <w:r w:rsidR="003821E1" w:rsidRPr="00A65BAB">
        <w:rPr>
          <w:rFonts w:ascii="Times New Roman" w:hAnsi="Times New Roman"/>
          <w:sz w:val="24"/>
          <w:szCs w:val="24"/>
        </w:rPr>
        <w:t xml:space="preserve">.  Ответственное лицо за организацию горячего питания в школе: 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проверяет  ассортимент  поступающих  продуктов  питания,  меню,</w:t>
      </w:r>
    </w:p>
    <w:p w:rsidR="00C17F58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принимает  меры  по  обеспечению  соблюдения  санитарн</w:t>
      </w:r>
      <w:proofErr w:type="gramStart"/>
      <w:r w:rsidRPr="00A87829">
        <w:rPr>
          <w:rFonts w:ascii="Times New Roman" w:hAnsi="Times New Roman"/>
          <w:sz w:val="24"/>
          <w:szCs w:val="24"/>
        </w:rPr>
        <w:t>о-</w:t>
      </w:r>
      <w:proofErr w:type="gramEnd"/>
      <w:r w:rsidRPr="00A87829">
        <w:rPr>
          <w:rFonts w:ascii="Times New Roman" w:hAnsi="Times New Roman"/>
          <w:sz w:val="24"/>
          <w:szCs w:val="24"/>
        </w:rPr>
        <w:t xml:space="preserve"> гигиенического режима;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ежедневно  принимает  от  классных  руководителей  заявки  по  количеству питающихся учащихся на следующий учебный день;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передает  заявку  для  составления  меню-требования,  меню  и  определения стоимости питания на день;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осуществляет контроль количества фактически отпущенных завтраков  и обедов.  </w:t>
      </w:r>
    </w:p>
    <w:p w:rsidR="00A87829" w:rsidRPr="00A87829" w:rsidRDefault="00A87829" w:rsidP="00A878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ведет документацию по питанию</w:t>
      </w:r>
      <w:r>
        <w:rPr>
          <w:rFonts w:ascii="Times New Roman" w:hAnsi="Times New Roman"/>
          <w:sz w:val="24"/>
          <w:szCs w:val="24"/>
        </w:rPr>
        <w:t>.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829" w:rsidRPr="00A87829" w:rsidRDefault="003821E1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5.  КОНТРОЛЬ ОРГАНИЗАЦИИ ШКОЛЬНОГО ПИТАНИЯ.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5.1.  Контроль  организации  питания,  соблюдения  санитарно</w:t>
      </w:r>
      <w:r w:rsidR="00A87829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 xml:space="preserve">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A65BA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.   </w:t>
      </w:r>
    </w:p>
    <w:p w:rsidR="00C17F58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5.2.  Контроль  целевого  использования  бюджетных  средств,  выделяемых  на  питание  в  образовательном  учреждении,  осуществляет  </w:t>
      </w:r>
      <w:r w:rsidR="00C17F58" w:rsidRPr="00A65BAB">
        <w:rPr>
          <w:rFonts w:ascii="Times New Roman" w:hAnsi="Times New Roman"/>
          <w:sz w:val="24"/>
          <w:szCs w:val="24"/>
        </w:rPr>
        <w:t>Управление финансов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5.3.  Контроль  целевого  использования,  учета  поступления  и  расходования  денежных  и материальных  средств осуществляет   "Централизованная  бухгалтерия ".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5.4.   Текущий  контроль  организации  питания  </w:t>
      </w:r>
      <w:r w:rsidR="00083044" w:rsidRPr="00A65BAB">
        <w:rPr>
          <w:rFonts w:ascii="Times New Roman" w:hAnsi="Times New Roman"/>
          <w:sz w:val="24"/>
          <w:szCs w:val="24"/>
        </w:rPr>
        <w:t>осуществляет</w:t>
      </w:r>
      <w:r w:rsidRPr="00A65BAB">
        <w:rPr>
          <w:rFonts w:ascii="Times New Roman" w:hAnsi="Times New Roman"/>
          <w:sz w:val="24"/>
          <w:szCs w:val="24"/>
        </w:rPr>
        <w:t xml:space="preserve">    специально  создаваемая  комиссия  по  контролю  организации питания. 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5.5.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0E73" w:rsidRPr="00A65BAB" w:rsidSect="000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D92"/>
    <w:multiLevelType w:val="multilevel"/>
    <w:tmpl w:val="A1EA18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209E7C7F"/>
    <w:multiLevelType w:val="hybridMultilevel"/>
    <w:tmpl w:val="C1AA1F0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818260F"/>
    <w:multiLevelType w:val="hybridMultilevel"/>
    <w:tmpl w:val="2E7A4E14"/>
    <w:lvl w:ilvl="0" w:tplc="BC826B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A7753"/>
    <w:multiLevelType w:val="hybridMultilevel"/>
    <w:tmpl w:val="12BACDDA"/>
    <w:lvl w:ilvl="0" w:tplc="C62C2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B830D7"/>
    <w:rsid w:val="00083044"/>
    <w:rsid w:val="00096443"/>
    <w:rsid w:val="000964AC"/>
    <w:rsid w:val="000C5120"/>
    <w:rsid w:val="001C4DAB"/>
    <w:rsid w:val="003821E1"/>
    <w:rsid w:val="00563E5E"/>
    <w:rsid w:val="00606879"/>
    <w:rsid w:val="00647195"/>
    <w:rsid w:val="006A34EF"/>
    <w:rsid w:val="00700E73"/>
    <w:rsid w:val="007A4393"/>
    <w:rsid w:val="00802CE9"/>
    <w:rsid w:val="009A023F"/>
    <w:rsid w:val="00A65BAB"/>
    <w:rsid w:val="00A87829"/>
    <w:rsid w:val="00AB0BB2"/>
    <w:rsid w:val="00B830D7"/>
    <w:rsid w:val="00BA40C5"/>
    <w:rsid w:val="00C17F58"/>
    <w:rsid w:val="00D1010A"/>
    <w:rsid w:val="00E2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2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87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Ученик3</cp:lastModifiedBy>
  <cp:revision>6</cp:revision>
  <cp:lastPrinted>2019-03-05T10:30:00Z</cp:lastPrinted>
  <dcterms:created xsi:type="dcterms:W3CDTF">2019-03-05T09:30:00Z</dcterms:created>
  <dcterms:modified xsi:type="dcterms:W3CDTF">2020-10-20T12:55:00Z</dcterms:modified>
</cp:coreProperties>
</file>