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FCD" w:rsidRPr="00354FCD" w:rsidRDefault="00354FCD" w:rsidP="00354FC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54FCD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354FCD" w:rsidRPr="00202A0D" w:rsidRDefault="00354FCD" w:rsidP="00354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</w:t>
      </w:r>
      <w:r w:rsidRPr="00202A0D">
        <w:rPr>
          <w:rFonts w:ascii="Times New Roman" w:hAnsi="Times New Roman" w:cs="Times New Roman"/>
          <w:sz w:val="24"/>
          <w:szCs w:val="24"/>
        </w:rPr>
        <w:t xml:space="preserve">бочая программа по обществознанию составлена на основе следующих нормативно - правовых документов: </w:t>
      </w:r>
    </w:p>
    <w:p w:rsidR="00354FCD" w:rsidRPr="00202A0D" w:rsidRDefault="00354FCD" w:rsidP="00354FCD">
      <w:pPr>
        <w:pStyle w:val="a3"/>
        <w:numPr>
          <w:ilvl w:val="0"/>
          <w:numId w:val="1"/>
        </w:numPr>
        <w:tabs>
          <w:tab w:val="clear" w:pos="502"/>
          <w:tab w:val="num" w:pos="426"/>
          <w:tab w:val="left" w:pos="1440"/>
        </w:tabs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2A0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Федеральный закон Российской Федерации от 29 декабря 2012 г. № 273-ФЗ «Об образовании в Российской Федерации»</w:t>
      </w:r>
    </w:p>
    <w:p w:rsidR="00354FCD" w:rsidRPr="00202A0D" w:rsidRDefault="00354FCD" w:rsidP="00354FCD">
      <w:pPr>
        <w:pStyle w:val="a3"/>
        <w:numPr>
          <w:ilvl w:val="0"/>
          <w:numId w:val="1"/>
        </w:numPr>
        <w:tabs>
          <w:tab w:val="clear" w:pos="502"/>
          <w:tab w:val="num" w:pos="426"/>
          <w:tab w:val="left" w:pos="1134"/>
        </w:tabs>
        <w:spacing w:after="0" w:line="240" w:lineRule="auto"/>
        <w:ind w:left="426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202A0D">
        <w:rPr>
          <w:rFonts w:ascii="Times New Roman" w:eastAsia="+mn-ea" w:hAnsi="Times New Roman" w:cs="Times New Roman"/>
          <w:color w:val="000000"/>
          <w:sz w:val="24"/>
          <w:szCs w:val="24"/>
        </w:rPr>
        <w:t>ФГОС ООО. Приказ Министерства образования и науки Российской Федерации от «17» декабря 2010 г. № 1897.</w:t>
      </w:r>
    </w:p>
    <w:p w:rsidR="00354FCD" w:rsidRPr="00202A0D" w:rsidRDefault="00354FCD" w:rsidP="00354FCD">
      <w:pPr>
        <w:pStyle w:val="a3"/>
        <w:numPr>
          <w:ilvl w:val="0"/>
          <w:numId w:val="1"/>
        </w:numPr>
        <w:tabs>
          <w:tab w:val="clear" w:pos="502"/>
          <w:tab w:val="num" w:pos="426"/>
          <w:tab w:val="left" w:pos="1440"/>
        </w:tabs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2A0D">
        <w:rPr>
          <w:rFonts w:ascii="Times New Roman" w:eastAsia="Times New Roman" w:hAnsi="Times New Roman" w:cs="Times New Roman"/>
          <w:sz w:val="24"/>
          <w:szCs w:val="24"/>
        </w:rPr>
        <w:t xml:space="preserve">Примерная Основная Образовательная Программа Основного Общего Образования, одобренная 8.04.2015 г. //Реестр Примерных Основных Общеобразовательных Программ Министерство образования и науки Российской Федерации. </w:t>
      </w:r>
    </w:p>
    <w:p w:rsidR="00354FCD" w:rsidRPr="00B07C2D" w:rsidRDefault="00354FCD" w:rsidP="00354FCD">
      <w:pPr>
        <w:pStyle w:val="a3"/>
        <w:numPr>
          <w:ilvl w:val="0"/>
          <w:numId w:val="1"/>
        </w:numPr>
        <w:tabs>
          <w:tab w:val="clear" w:pos="502"/>
          <w:tab w:val="num" w:pos="426"/>
          <w:tab w:val="left" w:pos="1440"/>
        </w:tabs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202A0D">
        <w:rPr>
          <w:rFonts w:ascii="Times New Roman" w:eastAsia="Times New Roman" w:hAnsi="Times New Roman" w:cs="Times New Roman"/>
          <w:sz w:val="24"/>
          <w:szCs w:val="24"/>
        </w:rPr>
        <w:t xml:space="preserve">Приказ </w:t>
      </w:r>
      <w:proofErr w:type="spellStart"/>
      <w:r w:rsidRPr="00202A0D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202A0D">
        <w:rPr>
          <w:rFonts w:ascii="Times New Roman" w:eastAsia="Times New Roman" w:hAnsi="Times New Roman" w:cs="Times New Roman"/>
          <w:sz w:val="24"/>
          <w:szCs w:val="24"/>
        </w:rPr>
        <w:t xml:space="preserve"> России о</w:t>
      </w:r>
      <w:r w:rsidRPr="00202A0D">
        <w:rPr>
          <w:rFonts w:ascii="Times New Roman" w:hAnsi="Times New Roman" w:cs="Times New Roman"/>
          <w:sz w:val="24"/>
          <w:szCs w:val="24"/>
        </w:rPr>
        <w:t>т 8 июня 2015 г. № 57</w:t>
      </w:r>
      <w:r w:rsidRPr="00202A0D">
        <w:rPr>
          <w:rFonts w:ascii="Times New Roman" w:eastAsia="Times New Roman" w:hAnsi="Times New Roman" w:cs="Times New Roman"/>
          <w:sz w:val="24"/>
          <w:szCs w:val="24"/>
        </w:rPr>
        <w:t>6 «О внесении изменений в ф</w:t>
      </w:r>
      <w:r w:rsidRPr="00202A0D">
        <w:rPr>
          <w:rFonts w:ascii="Times New Roman" w:hAnsi="Times New Roman" w:cs="Times New Roman"/>
          <w:sz w:val="24"/>
          <w:szCs w:val="24"/>
        </w:rPr>
        <w:t>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года. № 253»</w:t>
      </w:r>
      <w:r w:rsidRPr="00202A0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02A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изменениями на 26 января 2016 года.</w:t>
      </w:r>
      <w:proofErr w:type="gramEnd"/>
    </w:p>
    <w:p w:rsidR="00354FCD" w:rsidRPr="004535C6" w:rsidRDefault="00354FCD" w:rsidP="00354FCD">
      <w:pPr>
        <w:pStyle w:val="a3"/>
        <w:numPr>
          <w:ilvl w:val="0"/>
          <w:numId w:val="1"/>
        </w:numPr>
        <w:tabs>
          <w:tab w:val="clear" w:pos="502"/>
          <w:tab w:val="num" w:pos="70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5C6">
        <w:rPr>
          <w:rFonts w:ascii="Times New Roman" w:hAnsi="Times New Roman" w:cs="Times New Roman"/>
          <w:bCs/>
          <w:sz w:val="24"/>
          <w:szCs w:val="24"/>
        </w:rPr>
        <w:t>Основная  образовательная программа основного общего образования муниципального бюджетного общеобраз</w:t>
      </w:r>
      <w:r>
        <w:rPr>
          <w:rFonts w:ascii="Times New Roman" w:hAnsi="Times New Roman" w:cs="Times New Roman"/>
          <w:bCs/>
          <w:sz w:val="24"/>
          <w:szCs w:val="24"/>
        </w:rPr>
        <w:t>овательного учреждения Пятницкой основной  школы</w:t>
      </w:r>
      <w:r w:rsidRPr="004535C6">
        <w:rPr>
          <w:rFonts w:ascii="Times New Roman" w:hAnsi="Times New Roman" w:cs="Times New Roman"/>
          <w:bCs/>
          <w:sz w:val="24"/>
          <w:szCs w:val="24"/>
        </w:rPr>
        <w:t>.</w:t>
      </w:r>
    </w:p>
    <w:p w:rsidR="00354FCD" w:rsidRPr="004535C6" w:rsidRDefault="00354FCD" w:rsidP="00354FCD">
      <w:pPr>
        <w:pStyle w:val="a3"/>
        <w:numPr>
          <w:ilvl w:val="0"/>
          <w:numId w:val="1"/>
        </w:numPr>
        <w:tabs>
          <w:tab w:val="clear" w:pos="502"/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35C6">
        <w:rPr>
          <w:rFonts w:ascii="Times New Roman" w:eastAsia="Times New Roman" w:hAnsi="Times New Roman" w:cs="Times New Roman"/>
          <w:sz w:val="24"/>
          <w:szCs w:val="24"/>
        </w:rPr>
        <w:t>Учебный план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МБОУ Пятницкой  ОШ на 2018 - 2019</w:t>
      </w:r>
      <w:r w:rsidRPr="004535C6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4FCD" w:rsidRPr="00D6175A" w:rsidRDefault="00354FCD" w:rsidP="00354FCD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D6175A">
        <w:rPr>
          <w:rFonts w:ascii="Times New Roman" w:eastAsia="Times New Roman" w:hAnsi="Times New Roman" w:cs="Times New Roman"/>
          <w:sz w:val="24"/>
          <w:szCs w:val="24"/>
        </w:rPr>
        <w:t>Учебный предмет «</w:t>
      </w:r>
      <w:r>
        <w:rPr>
          <w:rFonts w:ascii="Times New Roman" w:eastAsia="Times New Roman" w:hAnsi="Times New Roman" w:cs="Times New Roman"/>
          <w:sz w:val="24"/>
          <w:szCs w:val="24"/>
        </w:rPr>
        <w:t>Обществознание</w:t>
      </w:r>
      <w:r w:rsidRPr="00D6175A">
        <w:rPr>
          <w:rFonts w:ascii="Times New Roman" w:eastAsia="Times New Roman" w:hAnsi="Times New Roman" w:cs="Times New Roman"/>
          <w:sz w:val="24"/>
          <w:szCs w:val="24"/>
        </w:rPr>
        <w:t>» изучается с использованием п</w:t>
      </w:r>
      <w:r w:rsidRPr="00D6175A">
        <w:rPr>
          <w:rFonts w:ascii="Times New Roman" w:hAnsi="Times New Roman" w:cs="Times New Roman"/>
          <w:sz w:val="24"/>
          <w:szCs w:val="24"/>
        </w:rPr>
        <w:t xml:space="preserve">редметной линии учебников </w:t>
      </w:r>
      <w:r>
        <w:rPr>
          <w:rFonts w:ascii="Times New Roman" w:hAnsi="Times New Roman" w:cs="Times New Roman"/>
          <w:sz w:val="24"/>
          <w:szCs w:val="24"/>
        </w:rPr>
        <w:t xml:space="preserve"> Л.Н. Боголюбова </w:t>
      </w:r>
      <w:r w:rsidRPr="00D6175A">
        <w:rPr>
          <w:rFonts w:ascii="Times New Roman" w:hAnsi="Times New Roman" w:cs="Times New Roman"/>
          <w:sz w:val="24"/>
          <w:szCs w:val="24"/>
        </w:rPr>
        <w:t>(Изд-во «Просвещение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6175A">
        <w:rPr>
          <w:rFonts w:ascii="Times New Roman" w:hAnsi="Times New Roman" w:cs="Times New Roman"/>
          <w:sz w:val="24"/>
          <w:szCs w:val="24"/>
        </w:rPr>
        <w:t>). На изучение учебн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D6175A">
        <w:rPr>
          <w:rFonts w:ascii="Times New Roman" w:hAnsi="Times New Roman" w:cs="Times New Roman"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6175A">
        <w:rPr>
          <w:rFonts w:ascii="Times New Roman" w:hAnsi="Times New Roman" w:cs="Times New Roman"/>
          <w:sz w:val="24"/>
          <w:szCs w:val="24"/>
        </w:rPr>
        <w:t xml:space="preserve"> </w:t>
      </w:r>
      <w:r w:rsidRPr="00D6175A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Обществознание</w:t>
      </w:r>
      <w:r w:rsidRPr="00D6175A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D6175A">
        <w:rPr>
          <w:rFonts w:ascii="Times New Roman" w:hAnsi="Times New Roman" w:cs="Times New Roman"/>
          <w:sz w:val="24"/>
          <w:szCs w:val="24"/>
        </w:rPr>
        <w:t xml:space="preserve">на ступени основного общего образования отводится </w:t>
      </w:r>
      <w:r>
        <w:rPr>
          <w:rFonts w:ascii="Times New Roman" w:hAnsi="Times New Roman" w:cs="Times New Roman"/>
          <w:sz w:val="24"/>
          <w:szCs w:val="24"/>
        </w:rPr>
        <w:t>139</w:t>
      </w:r>
      <w:r w:rsidRPr="00D6175A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D617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175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6175A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6175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9 </w:t>
      </w:r>
      <w:r w:rsidRPr="00D6175A">
        <w:rPr>
          <w:rFonts w:ascii="Times New Roman" w:hAnsi="Times New Roman" w:cs="Times New Roman"/>
          <w:sz w:val="24"/>
          <w:szCs w:val="24"/>
        </w:rPr>
        <w:t xml:space="preserve">классах по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6175A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D6175A">
        <w:rPr>
          <w:rFonts w:ascii="Times New Roman" w:hAnsi="Times New Roman" w:cs="Times New Roman"/>
          <w:sz w:val="24"/>
          <w:szCs w:val="24"/>
        </w:rPr>
        <w:t xml:space="preserve"> в неделю, 35 учебных недель, в 9 классе  - 34 учебные недели).</w:t>
      </w:r>
    </w:p>
    <w:p w:rsidR="00354FCD" w:rsidRPr="00D6175A" w:rsidRDefault="00354FCD" w:rsidP="00354FCD">
      <w:pPr>
        <w:spacing w:after="0" w:line="240" w:lineRule="auto"/>
        <w:ind w:left="142"/>
        <w:rPr>
          <w:rFonts w:ascii="Times New Roman" w:hAnsi="Times New Roman" w:cs="Times New Roman"/>
          <w:spacing w:val="-1"/>
          <w:sz w:val="24"/>
          <w:szCs w:val="24"/>
        </w:rPr>
      </w:pPr>
      <w:r w:rsidRPr="00D6175A">
        <w:rPr>
          <w:rFonts w:ascii="Times New Roman" w:hAnsi="Times New Roman" w:cs="Times New Roman"/>
          <w:i/>
          <w:sz w:val="24"/>
          <w:szCs w:val="24"/>
        </w:rPr>
        <w:t xml:space="preserve">Данная рабочая программа </w:t>
      </w:r>
      <w:r w:rsidRPr="00D6175A">
        <w:rPr>
          <w:rFonts w:ascii="Times New Roman" w:hAnsi="Times New Roman" w:cs="Times New Roman"/>
          <w:sz w:val="24"/>
          <w:szCs w:val="24"/>
        </w:rPr>
        <w:t xml:space="preserve"> предполагает работу в специальной (коррекционной) группе обучающи</w:t>
      </w:r>
      <w:r>
        <w:rPr>
          <w:rFonts w:ascii="Times New Roman" w:hAnsi="Times New Roman" w:cs="Times New Roman"/>
          <w:sz w:val="24"/>
          <w:szCs w:val="24"/>
        </w:rPr>
        <w:t>хся  7 вида (1человек в 7 классе и 3 человек  в 9</w:t>
      </w:r>
      <w:r w:rsidRPr="00D6175A">
        <w:rPr>
          <w:rFonts w:ascii="Times New Roman" w:hAnsi="Times New Roman" w:cs="Times New Roman"/>
          <w:sz w:val="24"/>
          <w:szCs w:val="24"/>
        </w:rPr>
        <w:t xml:space="preserve"> классе). </w:t>
      </w:r>
      <w:r w:rsidRPr="00D6175A">
        <w:rPr>
          <w:rFonts w:ascii="Times New Roman" w:hAnsi="Times New Roman" w:cs="Times New Roman"/>
          <w:spacing w:val="-1"/>
          <w:sz w:val="24"/>
          <w:szCs w:val="24"/>
        </w:rPr>
        <w:t>Учебны</w:t>
      </w:r>
      <w:r>
        <w:rPr>
          <w:rFonts w:ascii="Times New Roman" w:hAnsi="Times New Roman" w:cs="Times New Roman"/>
          <w:spacing w:val="-1"/>
          <w:sz w:val="24"/>
          <w:szCs w:val="24"/>
        </w:rPr>
        <w:t>й</w:t>
      </w:r>
      <w:r w:rsidRPr="00D6175A">
        <w:rPr>
          <w:rFonts w:ascii="Times New Roman" w:hAnsi="Times New Roman" w:cs="Times New Roman"/>
          <w:spacing w:val="-1"/>
          <w:sz w:val="24"/>
          <w:szCs w:val="24"/>
        </w:rPr>
        <w:t xml:space="preserve"> предмет «</w:t>
      </w:r>
      <w:r>
        <w:rPr>
          <w:rFonts w:ascii="Times New Roman" w:hAnsi="Times New Roman" w:cs="Times New Roman"/>
          <w:spacing w:val="-1"/>
          <w:sz w:val="24"/>
          <w:szCs w:val="24"/>
        </w:rPr>
        <w:t>Обществознание</w:t>
      </w:r>
      <w:r w:rsidRPr="00D6175A">
        <w:rPr>
          <w:rFonts w:ascii="Times New Roman" w:hAnsi="Times New Roman" w:cs="Times New Roman"/>
          <w:spacing w:val="-1"/>
          <w:sz w:val="24"/>
          <w:szCs w:val="24"/>
        </w:rPr>
        <w:t>» для детей с задержкой психического развития име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D6175A">
        <w:rPr>
          <w:rFonts w:ascii="Times New Roman" w:hAnsi="Times New Roman" w:cs="Times New Roman"/>
          <w:spacing w:val="-1"/>
          <w:sz w:val="24"/>
          <w:szCs w:val="24"/>
        </w:rPr>
        <w:t>т важное социализирующее значение, способствуют формированию личностных качеств  ребенка. Изучение обществознания  вызывает интерес у детей,  знания</w:t>
      </w:r>
      <w:r>
        <w:rPr>
          <w:rFonts w:ascii="Times New Roman" w:hAnsi="Times New Roman" w:cs="Times New Roman"/>
          <w:spacing w:val="-1"/>
          <w:sz w:val="24"/>
          <w:szCs w:val="24"/>
        </w:rPr>
        <w:t>,</w:t>
      </w:r>
      <w:r w:rsidRPr="00D6175A">
        <w:rPr>
          <w:rFonts w:ascii="Times New Roman" w:hAnsi="Times New Roman" w:cs="Times New Roman"/>
          <w:spacing w:val="-1"/>
          <w:sz w:val="24"/>
          <w:szCs w:val="24"/>
        </w:rPr>
        <w:t xml:space="preserve"> полученные на уроке, соотносятся с уже имеющимся у них социальным опытом. </w:t>
      </w:r>
      <w:r w:rsidRPr="00D6175A">
        <w:rPr>
          <w:rFonts w:ascii="Times New Roman" w:hAnsi="Times New Roman" w:cs="Times New Roman"/>
          <w:sz w:val="24"/>
          <w:szCs w:val="24"/>
        </w:rPr>
        <w:t xml:space="preserve"> Материал для </w:t>
      </w:r>
      <w:r>
        <w:rPr>
          <w:rFonts w:ascii="Times New Roman" w:hAnsi="Times New Roman" w:cs="Times New Roman"/>
          <w:sz w:val="24"/>
          <w:szCs w:val="24"/>
        </w:rPr>
        <w:t>детей</w:t>
      </w:r>
      <w:r w:rsidRPr="00D6175A"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 здоровья и способы 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D6175A">
        <w:rPr>
          <w:rFonts w:ascii="Times New Roman" w:hAnsi="Times New Roman" w:cs="Times New Roman"/>
          <w:sz w:val="24"/>
          <w:szCs w:val="24"/>
        </w:rPr>
        <w:t xml:space="preserve"> действи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D6175A">
        <w:rPr>
          <w:rFonts w:ascii="Times New Roman" w:hAnsi="Times New Roman" w:cs="Times New Roman"/>
          <w:sz w:val="24"/>
          <w:szCs w:val="24"/>
        </w:rPr>
        <w:t xml:space="preserve"> на уроке подбираются с учётом развития психологических особенностей, предлагаются</w:t>
      </w:r>
      <w:r w:rsidRPr="00D6175A">
        <w:rPr>
          <w:rFonts w:ascii="Times New Roman" w:hAnsi="Times New Roman" w:cs="Times New Roman"/>
          <w:spacing w:val="-1"/>
          <w:sz w:val="24"/>
          <w:szCs w:val="24"/>
        </w:rPr>
        <w:t xml:space="preserve"> задания, проверяющие усвоение материала на базовом уровне.</w:t>
      </w:r>
    </w:p>
    <w:p w:rsidR="00354FCD" w:rsidRPr="00B07C2D" w:rsidRDefault="00354FCD" w:rsidP="00354FCD">
      <w:pPr>
        <w:tabs>
          <w:tab w:val="num" w:pos="720"/>
          <w:tab w:val="left" w:pos="1440"/>
        </w:tabs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8026D" w:rsidRDefault="0078026D"/>
    <w:sectPr w:rsidR="00780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10F0"/>
    <w:multiLevelType w:val="hybridMultilevel"/>
    <w:tmpl w:val="ECA87320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4FCD"/>
    <w:rsid w:val="00354FCD"/>
    <w:rsid w:val="00780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54F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ученик1</dc:creator>
  <cp:keywords/>
  <dc:description/>
  <cp:lastModifiedBy>ученик1</cp:lastModifiedBy>
  <cp:revision>2</cp:revision>
  <dcterms:created xsi:type="dcterms:W3CDTF">2019-02-01T05:57:00Z</dcterms:created>
  <dcterms:modified xsi:type="dcterms:W3CDTF">2019-02-01T06:01:00Z</dcterms:modified>
</cp:coreProperties>
</file>