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5" w:rsidRPr="004872D5" w:rsidRDefault="000E79B5" w:rsidP="000E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D5">
        <w:rPr>
          <w:rFonts w:ascii="Times New Roman" w:hAnsi="Times New Roman" w:cs="Times New Roman"/>
          <w:b/>
          <w:sz w:val="24"/>
          <w:szCs w:val="24"/>
        </w:rPr>
        <w:t>Информация за первое полугодие 2021 года</w:t>
      </w:r>
    </w:p>
    <w:p w:rsidR="000E79B5" w:rsidRPr="004872D5" w:rsidRDefault="000E79B5" w:rsidP="000E7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2D5">
        <w:rPr>
          <w:rFonts w:ascii="Times New Roman" w:hAnsi="Times New Roman" w:cs="Times New Roman"/>
          <w:sz w:val="24"/>
          <w:szCs w:val="24"/>
        </w:rPr>
        <w:t xml:space="preserve">об исполнении планов по устранению недостатков, выявленных в ходе независимой </w:t>
      </w:r>
      <w:proofErr w:type="gramStart"/>
      <w:r w:rsidRPr="004872D5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4872D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в 2020 году</w:t>
      </w:r>
    </w:p>
    <w:p w:rsidR="000E79B5" w:rsidRPr="000E79B5" w:rsidRDefault="000E79B5" w:rsidP="000E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Пошехонский МР </w:t>
      </w:r>
      <w:r w:rsidRPr="000E79B5">
        <w:rPr>
          <w:rFonts w:ascii="Times New Roman" w:hAnsi="Times New Roman" w:cs="Times New Roman"/>
          <w:b/>
          <w:sz w:val="24"/>
          <w:szCs w:val="24"/>
          <w:u w:val="single"/>
        </w:rPr>
        <w:t>МБОУ Пятницкая ОШ</w:t>
      </w:r>
    </w:p>
    <w:p w:rsidR="000E79B5" w:rsidRPr="004872D5" w:rsidRDefault="000E79B5" w:rsidP="000E7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2D5">
        <w:rPr>
          <w:rFonts w:ascii="Times New Roman" w:hAnsi="Times New Roman" w:cs="Times New Roman"/>
          <w:sz w:val="24"/>
          <w:szCs w:val="24"/>
        </w:rPr>
        <w:t>(наименование 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а/муниципального </w:t>
      </w:r>
      <w:r w:rsidRPr="004872D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учреждения)</w:t>
      </w:r>
    </w:p>
    <w:p w:rsidR="000E79B5" w:rsidRPr="004872D5" w:rsidRDefault="000E79B5" w:rsidP="000E79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2693"/>
        <w:gridCol w:w="2205"/>
        <w:gridCol w:w="1814"/>
      </w:tblGrid>
      <w:tr w:rsidR="000E79B5" w:rsidRPr="004872D5" w:rsidTr="002A0FC2">
        <w:tc>
          <w:tcPr>
            <w:tcW w:w="675" w:type="dxa"/>
            <w:vAlign w:val="center"/>
          </w:tcPr>
          <w:p w:rsidR="000E79B5" w:rsidRPr="004872D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2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2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72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E79B5" w:rsidRPr="004872D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образовательной</w:t>
            </w:r>
            <w:r w:rsidRPr="004872D5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0E79B5" w:rsidRPr="004872D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D5">
              <w:rPr>
                <w:rFonts w:ascii="Times New Roman" w:hAnsi="Times New Roman"/>
                <w:sz w:val="24"/>
                <w:szCs w:val="24"/>
              </w:rPr>
              <w:t>Количество запланированных мероприятий (по плану устранения недостатков)</w:t>
            </w:r>
          </w:p>
        </w:tc>
        <w:tc>
          <w:tcPr>
            <w:tcW w:w="2205" w:type="dxa"/>
            <w:vAlign w:val="center"/>
          </w:tcPr>
          <w:p w:rsidR="000E79B5" w:rsidRPr="004872D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D5">
              <w:rPr>
                <w:rFonts w:ascii="Times New Roman" w:hAnsi="Times New Roman"/>
                <w:sz w:val="24"/>
                <w:szCs w:val="24"/>
              </w:rPr>
              <w:t>Количество выполненных мероприятий (по плану устранения недостатков)</w:t>
            </w:r>
          </w:p>
        </w:tc>
        <w:tc>
          <w:tcPr>
            <w:tcW w:w="1814" w:type="dxa"/>
            <w:vAlign w:val="center"/>
          </w:tcPr>
          <w:p w:rsidR="000E79B5" w:rsidRPr="004872D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D5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0E79B5" w:rsidRPr="004872D5" w:rsidTr="002A0FC2">
        <w:tc>
          <w:tcPr>
            <w:tcW w:w="675" w:type="dxa"/>
          </w:tcPr>
          <w:p w:rsidR="000E79B5" w:rsidRPr="000E79B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E79B5" w:rsidRPr="000E79B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B5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2693" w:type="dxa"/>
          </w:tcPr>
          <w:p w:rsidR="000E79B5" w:rsidRPr="000E79B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0E79B5" w:rsidRPr="000E79B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E79B5" w:rsidRPr="000E79B5" w:rsidRDefault="000E79B5" w:rsidP="002A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DB7647" w:rsidRDefault="00DB7647"/>
    <w:sectPr w:rsidR="00DB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9B5"/>
    <w:rsid w:val="000E79B5"/>
    <w:rsid w:val="00D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9B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2</cp:revision>
  <dcterms:created xsi:type="dcterms:W3CDTF">2021-06-07T10:51:00Z</dcterms:created>
  <dcterms:modified xsi:type="dcterms:W3CDTF">2021-06-07T10:57:00Z</dcterms:modified>
</cp:coreProperties>
</file>