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16" w:rsidRDefault="00113C16" w:rsidP="00113C16">
      <w:pPr>
        <w:pStyle w:val="a3"/>
        <w:jc w:val="center"/>
      </w:pPr>
      <w:r>
        <w:rPr>
          <w:rStyle w:val="a4"/>
        </w:rPr>
        <w:t>ПОЛОЖЕНИЕ</w:t>
      </w:r>
      <w:r>
        <w:rPr>
          <w:b/>
          <w:bCs/>
        </w:rPr>
        <w:br/>
      </w:r>
      <w:r>
        <w:rPr>
          <w:rStyle w:val="a4"/>
        </w:rPr>
        <w:t xml:space="preserve">об уполномоченном по </w:t>
      </w:r>
      <w:r w:rsidR="009B073C">
        <w:rPr>
          <w:rStyle w:val="a4"/>
        </w:rPr>
        <w:t xml:space="preserve">защите прав участников образовательного процесса </w:t>
      </w:r>
      <w:r>
        <w:rPr>
          <w:b/>
          <w:bCs/>
        </w:rPr>
        <w:br/>
      </w:r>
      <w:r>
        <w:rPr>
          <w:rStyle w:val="a4"/>
        </w:rPr>
        <w:t xml:space="preserve">в </w:t>
      </w:r>
      <w:r w:rsidR="000F5BC8">
        <w:rPr>
          <w:rStyle w:val="a4"/>
        </w:rPr>
        <w:t>МОУ Пятницкой ООШ</w:t>
      </w:r>
    </w:p>
    <w:p w:rsidR="00113C16" w:rsidRDefault="00113C16" w:rsidP="00113C16">
      <w:pPr>
        <w:pStyle w:val="a3"/>
        <w:jc w:val="center"/>
      </w:pPr>
      <w:r>
        <w:rPr>
          <w:rStyle w:val="a4"/>
        </w:rPr>
        <w:t>1. Общие положения</w:t>
      </w:r>
    </w:p>
    <w:p w:rsidR="00113C16" w:rsidRDefault="00113C16" w:rsidP="00113C16">
      <w:pPr>
        <w:pStyle w:val="a3"/>
      </w:pPr>
      <w:r>
        <w:t xml:space="preserve">1.1. </w:t>
      </w:r>
      <w:proofErr w:type="gramStart"/>
      <w:r>
        <w:t xml:space="preserve">Настоящее Положение об Уполномоченном по правам ребенка в </w:t>
      </w:r>
      <w:r w:rsidR="000F5BC8">
        <w:t xml:space="preserve">МОУ Пятницкой ООШ </w:t>
      </w:r>
      <w:r>
        <w:t xml:space="preserve">(далее – Положение) разработано в соответствии с Конвенцией ООН о правах ребенка, Конституцией Российской Федерации, Федеральным Законом от 24.07.1998 № 124-ФЗ «Об основных гарантиях прав ребенка в Российской Федерации», </w:t>
      </w:r>
      <w:r w:rsidR="000F5BC8">
        <w:t xml:space="preserve"> </w:t>
      </w:r>
      <w:r w:rsidR="00F704F2">
        <w:t>Закона Ярославской области</w:t>
      </w:r>
      <w:r w:rsidR="000F5BC8">
        <w:t xml:space="preserve">  </w:t>
      </w:r>
      <w:r w:rsidR="00F704F2">
        <w:t xml:space="preserve">от 28.01.2010 №55-з «Об Уполномоченном по правам ребёнка в Ярославской области»                                                                                            </w:t>
      </w:r>
      <w:r w:rsidR="000F5BC8">
        <w:t xml:space="preserve">                          </w:t>
      </w:r>
      <w:r>
        <w:t>1.2.</w:t>
      </w:r>
      <w:proofErr w:type="gramEnd"/>
      <w:r>
        <w:t xml:space="preserve"> Деятельность уполномоченного по правам ребёнка в М</w:t>
      </w:r>
      <w:r w:rsidR="000F5BC8">
        <w:t>ОУ Пятницкой ООШ</w:t>
      </w:r>
      <w:r>
        <w:t xml:space="preserve"> (далее - школьный Уполномоченный) направлена на защиту прав и законных интересов ребёнка, всемерное содействие восстановлению нарушенных прав детей в рамках действующего законодательства.</w:t>
      </w:r>
      <w:r>
        <w:br/>
        <w:t xml:space="preserve">1.3. </w:t>
      </w:r>
      <w:proofErr w:type="gramStart"/>
      <w:r>
        <w:t xml:space="preserve">В своей деятельности школьный Уполномоченный руководствуется Конвенцией ООН о правах ребёнка, Конституцией Российской Федерации, Федеральным законом от 24.07.1998 N 124-ФЗ "Об основных гарантиях прав ребёнка в Российской Федерации", иными нормативными правовыми актами Российской Федерации и </w:t>
      </w:r>
      <w:r w:rsidR="000F5BC8">
        <w:t>Ярославской области</w:t>
      </w:r>
      <w:r>
        <w:t>, общепризнанными принципами и нормами международного права, защищающими права и интересы ребёнка, Уставом муниципального общеобразовательного учреждения и настоящим Положением.</w:t>
      </w:r>
      <w:r>
        <w:br/>
        <w:t>1.4.</w:t>
      </w:r>
      <w:proofErr w:type="gramEnd"/>
      <w:r>
        <w:t xml:space="preserve"> Школьный Уполномоченный при принятии своих решений независим от органов и должностных лиц учреждения.</w:t>
      </w:r>
      <w:r>
        <w:br/>
        <w:t>1.5. Деятельность школьного Уполномоченного не противоречит функциональным обязанностям иных органов управления учреждением, не отменяет их и не влечет их пересмотра.</w:t>
      </w:r>
      <w:r>
        <w:br/>
        <w:t>1.6. Деятельность школьного Уполномоченного осуществляется на общественных началах.</w:t>
      </w:r>
    </w:p>
    <w:p w:rsidR="00113C16" w:rsidRDefault="00113C16" w:rsidP="00113C16">
      <w:pPr>
        <w:pStyle w:val="a3"/>
        <w:jc w:val="center"/>
      </w:pPr>
      <w:r>
        <w:rPr>
          <w:rStyle w:val="a4"/>
        </w:rPr>
        <w:t>2. Компетенция Уполномоченного по правам ребенка</w:t>
      </w:r>
    </w:p>
    <w:p w:rsidR="00113C16" w:rsidRDefault="00113C16" w:rsidP="00113C16">
      <w:pPr>
        <w:pStyle w:val="a3"/>
      </w:pPr>
      <w:r>
        <w:t>2.1. Школьный Уполномоченный действует в пределах компетенции, установленной настоящим Положением; он не принимает управленческих решений, отнесенных к образовательному процессу и компетенции должностных лиц учреждения.</w:t>
      </w:r>
      <w:r>
        <w:br/>
        <w:t>2.2. Основными целями деятельности школьного Уполномоченного являются:</w:t>
      </w:r>
      <w:r>
        <w:br/>
        <w:t>- защита прав и законных интересов ребенка в учреждении;</w:t>
      </w:r>
      <w:r>
        <w:br/>
        <w:t>- формирование правового пространства в учреждении;</w:t>
      </w:r>
      <w:r>
        <w:br/>
        <w:t>- формирование правовой культуры и правового сознания участников образовательного процесса;</w:t>
      </w:r>
      <w:r>
        <w:br/>
        <w:t>- формирование личности, способной к социализации в условиях гражданского общества;</w:t>
      </w:r>
      <w:r>
        <w:br/>
        <w:t>- совершенствование взаимоотношений участников образовательного процесса.</w:t>
      </w:r>
      <w:r w:rsidR="000F5BC8">
        <w:t xml:space="preserve">                </w:t>
      </w:r>
      <w:r>
        <w:t>2.3. Основными задачами школьного Уполномоченного являются:- всемерное содействие восстановлению нарушенных прав ребенка;</w:t>
      </w:r>
      <w:r>
        <w:br/>
        <w:t>- профилактика нарушений прав ребенка;</w:t>
      </w:r>
      <w:r>
        <w:br/>
        <w:t>- оказание помощи родителям, законным представителям в трудной жизненной ситуации их детей, в регулировании взаимоотношений в конфликтных ситуациях;</w:t>
      </w:r>
      <w:r>
        <w:br/>
        <w:t>- содействие правовому просвещению участников образовательного процесса.</w:t>
      </w:r>
      <w:r>
        <w:br/>
        <w:t xml:space="preserve">2.4. Школьный Уполномоченный рассматривает обращения (жалобы) обучающихся, но может принимать обращения и других участников образовательного процесса (учителей, родителей, законных представителей обучающихся), касающиеся нарушения прав и </w:t>
      </w:r>
      <w:r>
        <w:lastRenderedPageBreak/>
        <w:t>свобод несовершеннолетних.</w:t>
      </w:r>
      <w:r>
        <w:br/>
        <w:t>Не подлежат рассмотрению школьным Уполномоченным обращения (жалобы), связанные:</w:t>
      </w:r>
      <w:r>
        <w:br/>
        <w:t>- с несогласием с выставленными оценками;</w:t>
      </w:r>
      <w:r>
        <w:br/>
        <w:t>- с несогласием с рабочим расписанием уроков и другими вопросами, относящимися к компетенции должностных лиц учреждения;</w:t>
      </w:r>
      <w:r>
        <w:br/>
        <w:t>- с действиями и решениями государственных и муниципальных органов в сфере управления образованием.</w:t>
      </w:r>
      <w:r>
        <w:br/>
        <w:t xml:space="preserve">Обращения по вышеуказанным вопросам могут направляться Уполномоченному по правам ребёнка в </w:t>
      </w:r>
      <w:r w:rsidR="005D6CBF">
        <w:t>Ярославской области</w:t>
      </w:r>
      <w:r>
        <w:t>.</w:t>
      </w:r>
      <w:r>
        <w:br/>
        <w:t>2.5. Обращение (жалоба) должно быть подано школьному Уполномоченному не позднее одного месяца со дня нарушения права заявителя или с того дня, когда заявителю стало известно об этом. Жалоба может подаваться как в письменной, так и в устной форме.</w:t>
      </w:r>
      <w:r>
        <w:br/>
        <w:t>Жалобы и обращения, поступившие школьному Уполномоченному, должны регистрироваться в Журнале учета.</w:t>
      </w:r>
      <w:r>
        <w:br/>
        <w:t>Школьный Уполномоченный может отказаться от принятия к рассмотрению обращения, не относящегося к его компетенции, аргументируя отказ. Школьный Уполномоченный вправе заняться проблемой по собственной инициативе при наличии информации о нарушении прав обучающихся, не способных самостоятельно отстаивать свои интересы.</w:t>
      </w:r>
      <w:r>
        <w:br/>
        <w:t xml:space="preserve">2.6. </w:t>
      </w:r>
      <w:proofErr w:type="gramStart"/>
      <w:r>
        <w:t>С целью реализации задач своей деятельности школьный Уполномоченный имеет право:</w:t>
      </w:r>
      <w:r>
        <w:br/>
        <w:t xml:space="preserve">- обращаться за помощью и консультацией к Уполномоченному по правам ребёнка в </w:t>
      </w:r>
      <w:r w:rsidR="005D6CBF">
        <w:t>Ярославской области и Пошехонском районе</w:t>
      </w:r>
      <w:r>
        <w:t>;</w:t>
      </w:r>
      <w:r>
        <w:br/>
        <w:t>- 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  <w:r>
        <w:br/>
        <w:t>- получать объяснения по спорным вопросам от всех участников образовательного процесса;</w:t>
      </w:r>
      <w:proofErr w:type="gramEnd"/>
      <w:r>
        <w:br/>
        <w:t>- 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ребёнка;</w:t>
      </w:r>
      <w:r>
        <w:br/>
        <w:t>- заниматься решением проблем по собственной инициативе при выявлении факта грубых нарушений прав ребёнка;</w:t>
      </w:r>
      <w:r>
        <w:br/>
        <w:t>- передавать обращение (жалобу) органу или должностному лицу, компетентному разрешить ее по существу, если на то есть согласие заявителя;</w:t>
      </w:r>
      <w:r>
        <w:br/>
        <w:t xml:space="preserve">- ставить перед директором учреждения вопрос о привлечении нарушителя (нарушителей) к дисциплинарной ответственности при установлении </w:t>
      </w:r>
      <w:proofErr w:type="gramStart"/>
      <w:r>
        <w:t>факта грубого нарушения правил внутреннего распорядка учреждения</w:t>
      </w:r>
      <w:proofErr w:type="gramEnd"/>
      <w:r>
        <w:t xml:space="preserve"> либо унижения достоинства ребёнка;</w:t>
      </w:r>
      <w:r>
        <w:br/>
        <w:t>- обращаться к администрации учреждения с ходатайством о проведении дисциплинарного расследования по фактам выявленных нарушений при необходимости;</w:t>
      </w:r>
      <w:r>
        <w:br/>
        <w:t xml:space="preserve">- обращаться к Уполномоченному по правам ребёнка в </w:t>
      </w:r>
      <w:r w:rsidR="005D6CBF">
        <w:t xml:space="preserve">Ярославской области и Пошехонском районе </w:t>
      </w:r>
      <w:r>
        <w:t xml:space="preserve"> при не достижении соглашения или получении отказа одной из сторон конфликта о принятии его рекомендации;</w:t>
      </w:r>
      <w:r>
        <w:br/>
        <w:t xml:space="preserve">- </w:t>
      </w:r>
      <w:proofErr w:type="gramStart"/>
      <w:r>
        <w:t>направлять свои предложения и оценки по результатам изучения и обобщения информации о нарушении прав, свобод и законных интересов ребенка администрации учр</w:t>
      </w:r>
      <w:r w:rsidR="005D6CBF">
        <w:t>еждения, управлению образования</w:t>
      </w:r>
      <w:r>
        <w:t xml:space="preserve">, Уполномоченному по правам ребёнка в </w:t>
      </w:r>
      <w:r w:rsidR="005D6CBF">
        <w:t>Ярославской области и Пошехонском районе</w:t>
      </w:r>
      <w:r>
        <w:t>;</w:t>
      </w:r>
      <w:r>
        <w:br/>
        <w:t>- выступать с устным докладом на заседаниях педагогического совета учреждения в случае систематических нарушений прав детей или унижения их достоинства;</w:t>
      </w:r>
      <w:proofErr w:type="gramEnd"/>
      <w:r w:rsidR="005D6CBF">
        <w:t xml:space="preserve">                      </w:t>
      </w:r>
      <w:r>
        <w:t>- выбирать себе помощников из числа обучающихся</w:t>
      </w:r>
      <w:r>
        <w:br/>
        <w:t>и других участников образовательного процесса. Помощники школьного Уполномоченного осуществляют свою деятельность на общественных началах.</w:t>
      </w:r>
      <w:r>
        <w:br/>
      </w:r>
      <w:r>
        <w:lastRenderedPageBreak/>
        <w:t>2.7. Школьный Уполномоченный обязан:</w:t>
      </w:r>
      <w:r>
        <w:br/>
        <w:t>- проводить личный приём несовершеннолетних и их законных представителей, рассматривать их жалобы и заявления, оказывать практическую помощь;</w:t>
      </w:r>
      <w:r>
        <w:br/>
        <w:t>- принимать меры по устранению выявленного факта нарушения прав и законных интересов ребёнка;</w:t>
      </w:r>
      <w:r>
        <w:br/>
        <w:t xml:space="preserve">- </w:t>
      </w:r>
      <w:proofErr w:type="gramStart"/>
      <w:r>
        <w:t>в случае конфликтной ситуации содействовать её разрешению, в том числе путем проведения переговоров, с участниками конфликта, внесения письменных рекомендаций, обращенных к сторонам конфликта и предлагающих меры для его решения;</w:t>
      </w:r>
      <w:r>
        <w:br/>
        <w:t>- осуществлять разъяснительную работу среди участников образовательного процесса учреждения о правах и законных интересах ребёнка;</w:t>
      </w:r>
      <w:r>
        <w:br/>
        <w:t>- не разглашать ставшие ему известными в процессе выяснения сведения без согласия заявителя;</w:t>
      </w:r>
      <w:proofErr w:type="gramEnd"/>
      <w:r>
        <w:br/>
        <w:t>- систематически повышать свою профессиональную компетентность по социально-правовым и психолого-педагогическим проблемам.</w:t>
      </w:r>
      <w:r>
        <w:br/>
        <w:t>2.8. По окончании учебного года школьный Уполномоченный представляет доклад о своей деятельности с выводами и рекомендациями:</w:t>
      </w:r>
      <w:r>
        <w:br/>
        <w:t xml:space="preserve">- в срок до 25 мая – педагогическому совету и администрации учреждения, управлению образования администрации </w:t>
      </w:r>
      <w:r w:rsidR="005D6CBF">
        <w:t>Пошехонского района;</w:t>
      </w:r>
      <w:r>
        <w:br/>
        <w:t xml:space="preserve">- в срок до 10 июня - Уполномоченному по правам ребёнка в </w:t>
      </w:r>
      <w:r w:rsidR="006150B5">
        <w:t>П</w:t>
      </w:r>
      <w:r w:rsidR="005D6CBF">
        <w:t>ошехонском муниципальном районе.</w:t>
      </w:r>
      <w:r>
        <w:br/>
        <w:t>Доклад может содержать общие оценки, выводы и рекомендации, относящиеся к обеспечению прав и уважения достоинства участников образовательного процесса. Ежегодные доклады Уполномоченного публикуются на сайте учреждения.</w:t>
      </w:r>
      <w:r>
        <w:br/>
        <w:t xml:space="preserve">2.9. </w:t>
      </w:r>
      <w:proofErr w:type="gramStart"/>
      <w:r>
        <w:t xml:space="preserve">В процессе своей деятельности школьный Уполномоченный взаимодействует с Уполномоченным по правам ребёнка в </w:t>
      </w:r>
      <w:r w:rsidR="005D6CBF">
        <w:t>Пошехонском муниципальном районе</w:t>
      </w:r>
      <w:r>
        <w:t>, органами управления в сфере образования, органами опеки и попечительства, администрацией учреждения, педагогическим коллективом и социально-педагогической службой учреждения, органами самоуправления учреждения, учреждениями социальной защиты населения, правоохранительными органами, комиссией по делам несовершеннолетних и защите их прав, правозащитными, общественными организациями.</w:t>
      </w:r>
      <w:proofErr w:type="gramEnd"/>
    </w:p>
    <w:p w:rsidR="00113C16" w:rsidRDefault="00113C16" w:rsidP="00113C16">
      <w:pPr>
        <w:pStyle w:val="a3"/>
        <w:jc w:val="center"/>
      </w:pPr>
      <w:r>
        <w:rPr>
          <w:rStyle w:val="a4"/>
        </w:rPr>
        <w:t>3. Обеспечение деятельности школьного Уполномоченного</w:t>
      </w:r>
    </w:p>
    <w:p w:rsidR="00113C16" w:rsidRDefault="00113C16" w:rsidP="00113C16">
      <w:pPr>
        <w:pStyle w:val="a3"/>
      </w:pPr>
      <w:r>
        <w:t>3.1. Администрация учреждения оказывает содействие деятельности школьного Уполномоченного, создает условия для работы и повышения её эффективности.</w:t>
      </w:r>
      <w:r>
        <w:br/>
        <w:t>3.2. Администрация учреждения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  <w:r>
        <w:br/>
        <w:t xml:space="preserve">3.3. Деятельность школьного Уполномоченного осуществляется при содействии муниципальных органов, осуществляющих управление в сфере образования, органов социальной защиты населения, здравоохранения, Уполномоченного по правам ребёнка в </w:t>
      </w:r>
      <w:r w:rsidR="00E13C55">
        <w:t>Пошехонском районе</w:t>
      </w:r>
      <w:r>
        <w:t>, ВУЗов и общественных организаций, содействующих правовому и гражданскому образованию.</w:t>
      </w:r>
      <w:r>
        <w:br/>
        <w:t>3.4. Администрацией учреждения могут рассматриваться варианты стимулирования школьного Уполномоченного, не противоречащие действующему законодательству.</w:t>
      </w:r>
    </w:p>
    <w:p w:rsidR="00056F65" w:rsidRPr="00056F65" w:rsidRDefault="00056F65" w:rsidP="00056F6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56F65">
        <w:rPr>
          <w:rFonts w:ascii="Times New Roman" w:hAnsi="Times New Roman" w:cs="Times New Roman"/>
          <w:b/>
          <w:sz w:val="24"/>
          <w:szCs w:val="24"/>
        </w:rPr>
        <w:t>. Заключительные положения.</w:t>
      </w:r>
    </w:p>
    <w:p w:rsidR="00056F65" w:rsidRPr="00056F65" w:rsidRDefault="00056F65" w:rsidP="00056F65">
      <w:pPr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6F65">
        <w:rPr>
          <w:rFonts w:ascii="Times New Roman" w:hAnsi="Times New Roman" w:cs="Times New Roman"/>
          <w:sz w:val="24"/>
          <w:szCs w:val="24"/>
        </w:rPr>
        <w:t>.1. Изменения в настоящее Положение вносятся органом самоуправления образовательного учреждения, в котором представлены обучающиеся, педагоги, родители (общешкольное собрание, общешкольная конференция и др.).</w:t>
      </w:r>
    </w:p>
    <w:p w:rsidR="00802852" w:rsidRDefault="00802852"/>
    <w:sectPr w:rsidR="00802852" w:rsidSect="00D1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C16"/>
    <w:rsid w:val="00056F65"/>
    <w:rsid w:val="000F5BC8"/>
    <w:rsid w:val="00113C16"/>
    <w:rsid w:val="003B5182"/>
    <w:rsid w:val="005D6CBF"/>
    <w:rsid w:val="006150B5"/>
    <w:rsid w:val="00802852"/>
    <w:rsid w:val="00983A2E"/>
    <w:rsid w:val="009B073C"/>
    <w:rsid w:val="00C60C82"/>
    <w:rsid w:val="00D127FD"/>
    <w:rsid w:val="00E13C55"/>
    <w:rsid w:val="00F7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3C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Пятницкая ООШ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2014-11-24T17:53:00Z</dcterms:created>
  <dcterms:modified xsi:type="dcterms:W3CDTF">2014-11-24T20:09:00Z</dcterms:modified>
</cp:coreProperties>
</file>